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898" w:rsidRPr="00F63898" w:rsidRDefault="00F63898">
      <w:pPr>
        <w:rPr>
          <w:color w:val="FF0000"/>
          <w:sz w:val="32"/>
          <w:szCs w:val="32"/>
        </w:rPr>
      </w:pPr>
      <w:r w:rsidRPr="00F63898">
        <w:rPr>
          <w:color w:val="FF0000"/>
          <w:sz w:val="32"/>
          <w:szCs w:val="32"/>
        </w:rPr>
        <w:t>Domácí cvičení</w:t>
      </w:r>
    </w:p>
    <w:p w:rsidR="00F63898" w:rsidRDefault="00F63898"/>
    <w:p w:rsidR="00F63898" w:rsidRPr="00F63898" w:rsidRDefault="00F63898" w:rsidP="00F63898">
      <w:pPr>
        <w:spacing w:after="0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F63898">
        <w:rPr>
          <w:rFonts w:ascii="Arial" w:eastAsia="Times New Roman" w:hAnsi="Arial" w:cs="Arial"/>
          <w:b/>
          <w:color w:val="222222"/>
          <w:shd w:val="clear" w:color="auto" w:fill="FFFFFF"/>
          <w:lang w:eastAsia="cs-CZ"/>
        </w:rPr>
        <w:t>Odpočiň si od úkolů a pojď si zacvičit. I doma to jde zábavně. Vytvořte si se sourozenci nebo třeba s rodiči překážkovou dráhu --&gt; Namotejte špagáty, šňůry, stužky nebo krepový papír od stěny ke stěně, od dveří ke dveřím, křížem krážem po chodbě nebo dětském pokoji a zasoutěžte si v přelézání. Příjemně se zabavíte a přitom procvičíte celé tělo :-) Dráhu můžete absolvovat třeba na čas nebo s co nejmenším počtem doteků. Můžete si dát na různá místa rolničky nebo zvonečky a při každém ,,zacinkání" se vrátíte zpět na start. </w:t>
      </w:r>
    </w:p>
    <w:p w:rsidR="00F63898" w:rsidRPr="00F63898" w:rsidRDefault="00F63898" w:rsidP="00F6389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eastAsia="cs-CZ"/>
        </w:rPr>
      </w:pPr>
    </w:p>
    <w:p w:rsidR="00F63898" w:rsidRPr="00F63898" w:rsidRDefault="00F63898" w:rsidP="00F6389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eastAsia="cs-CZ"/>
        </w:rPr>
      </w:pPr>
      <w:r w:rsidRPr="00F63898">
        <w:rPr>
          <w:rFonts w:ascii="Arial" w:eastAsia="Times New Roman" w:hAnsi="Arial" w:cs="Arial"/>
          <w:b/>
          <w:color w:val="222222"/>
          <w:lang w:eastAsia="cs-CZ"/>
        </w:rPr>
        <w:t>Budu ráda, když mi fotky, případně videa z překážkové dráhy</w:t>
      </w:r>
      <w:r w:rsidRPr="00F63898">
        <w:rPr>
          <w:rFonts w:ascii="Arial" w:eastAsia="Times New Roman" w:hAnsi="Arial" w:cs="Arial"/>
          <w:b/>
          <w:color w:val="222222"/>
          <w:lang w:eastAsia="cs-CZ"/>
        </w:rPr>
        <w:br/>
        <w:t>pošlete na email: </w:t>
      </w:r>
      <w:hyperlink r:id="rId5" w:tgtFrame="_blank" w:history="1">
        <w:r w:rsidRPr="00F63898">
          <w:rPr>
            <w:rFonts w:ascii="Arial" w:eastAsia="Times New Roman" w:hAnsi="Arial" w:cs="Arial"/>
            <w:b/>
            <w:color w:val="1155CC"/>
            <w:u w:val="single"/>
            <w:lang w:eastAsia="cs-CZ"/>
          </w:rPr>
          <w:t>fridrichova.i@cihelni.cz</w:t>
        </w:r>
      </w:hyperlink>
    </w:p>
    <w:p w:rsidR="00F63898" w:rsidRPr="00F63898" w:rsidRDefault="00F63898">
      <w:pPr>
        <w:rPr>
          <w:b/>
        </w:rPr>
      </w:pPr>
    </w:p>
    <w:p w:rsidR="00F63898" w:rsidRPr="00F63898" w:rsidRDefault="00F63898">
      <w:pPr>
        <w:rPr>
          <w:b/>
        </w:rPr>
      </w:pPr>
    </w:p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F63898" w:rsidRDefault="00F63898">
      <w:bookmarkStart w:id="0" w:name="_GoBack"/>
      <w:bookmarkEnd w:id="0"/>
    </w:p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197195" w:rsidRDefault="00B70BE6">
      <w:r>
        <w:lastRenderedPageBreak/>
        <w:t xml:space="preserve">Pro inspiraci </w:t>
      </w:r>
      <w:r>
        <w:sym w:font="Wingdings" w:char="F04A"/>
      </w:r>
      <w:r>
        <w:t xml:space="preserve"> </w:t>
      </w:r>
    </w:p>
    <w:p w:rsidR="00B70BE6" w:rsidRDefault="008F611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1901190</wp:posOffset>
                </wp:positionV>
                <wp:extent cx="438150" cy="428625"/>
                <wp:effectExtent l="0" t="0" r="19050" b="28575"/>
                <wp:wrapNone/>
                <wp:docPr id="1" name="Veselý obličej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28625"/>
                        </a:xfrm>
                        <a:prstGeom prst="smileyFac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1" o:spid="_x0000_s1026" type="#_x0000_t96" style="position:absolute;margin-left:109.15pt;margin-top:149.7pt;width:34.5pt;height:3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" fillcolor="#c0504d [3205]" strokecolor="#243f60 [1604]" strokeweight="2pt"/>
            </w:pict>
          </mc:Fallback>
        </mc:AlternateContent>
      </w:r>
      <w:r w:rsidR="00B70BE6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5551170</wp:posOffset>
            </wp:positionV>
            <wp:extent cx="3095625" cy="3730208"/>
            <wp:effectExtent l="0" t="0" r="0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zeš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730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BE6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C4B3E7A" wp14:editId="4DA8C575">
            <wp:simplePos x="0" y="0"/>
            <wp:positionH relativeFrom="column">
              <wp:posOffset>-633095</wp:posOffset>
            </wp:positionH>
            <wp:positionV relativeFrom="paragraph">
              <wp:posOffset>91440</wp:posOffset>
            </wp:positionV>
            <wp:extent cx="3581400" cy="59055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zem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143" cy="5908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BE6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777BE18" wp14:editId="47C499C0">
            <wp:simplePos x="0" y="0"/>
            <wp:positionH relativeFrom="column">
              <wp:posOffset>3729355</wp:posOffset>
            </wp:positionH>
            <wp:positionV relativeFrom="paragraph">
              <wp:posOffset>91440</wp:posOffset>
            </wp:positionV>
            <wp:extent cx="2314575" cy="5791835"/>
            <wp:effectExtent l="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373187_1462664293908447_1846871830321692672_n - kopi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579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0B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BE6"/>
    <w:rsid w:val="00197195"/>
    <w:rsid w:val="008F6113"/>
    <w:rsid w:val="00B70BE6"/>
    <w:rsid w:val="00F6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7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0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7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0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7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fridrichova.i@cihelni.cz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Ivona Fridrichová</dc:creator>
  <cp:lastModifiedBy>Admin</cp:lastModifiedBy>
  <cp:revision>2</cp:revision>
  <dcterms:created xsi:type="dcterms:W3CDTF">2020-03-23T07:20:00Z</dcterms:created>
  <dcterms:modified xsi:type="dcterms:W3CDTF">2020-03-23T07:20:00Z</dcterms:modified>
</cp:coreProperties>
</file>